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1A92" w:rsidRDefault="007E1A92" w:rsidP="007E1A92">
      <w:pPr>
        <w:pStyle w:val="Header"/>
      </w:pPr>
      <w:r>
        <w:t>C</w:t>
      </w:r>
      <w:r>
        <w:t>HAPTER TWELVE</w:t>
      </w:r>
    </w:p>
    <w:p w:rsidR="007E1A92" w:rsidRDefault="007E1A92" w:rsidP="007E1A92">
      <w:pPr>
        <w:pStyle w:val="Header"/>
      </w:pPr>
      <w:r>
        <w:t>Discussion Questions</w:t>
      </w:r>
    </w:p>
    <w:p w:rsidR="00552482" w:rsidRPr="00F42DF5" w:rsidRDefault="00552482" w:rsidP="00552482">
      <w:pPr>
        <w:ind w:left="360"/>
      </w:pPr>
      <w:bookmarkStart w:id="0" w:name="_GoBack"/>
      <w:bookmarkEnd w:id="0"/>
    </w:p>
    <w:p w:rsidR="00552482" w:rsidRPr="00F42DF5" w:rsidRDefault="00552482" w:rsidP="00552482">
      <w:pPr>
        <w:ind w:left="360"/>
      </w:pPr>
    </w:p>
    <w:p w:rsidR="00552482" w:rsidRPr="00F42DF5" w:rsidRDefault="00552482" w:rsidP="007E1A92"/>
    <w:p w:rsidR="001F058F" w:rsidRPr="00F42DF5" w:rsidRDefault="001D1887" w:rsidP="00B6540C">
      <w:pPr>
        <w:numPr>
          <w:ilvl w:val="0"/>
          <w:numId w:val="1"/>
        </w:numPr>
      </w:pPr>
      <w:r w:rsidRPr="00F42DF5">
        <w:t>What is the role of safety inventory in the supply chain?</w:t>
      </w:r>
    </w:p>
    <w:p w:rsidR="0054134F" w:rsidRPr="00F42DF5" w:rsidRDefault="0054134F" w:rsidP="0054134F">
      <w:pPr>
        <w:ind w:left="720"/>
      </w:pPr>
    </w:p>
    <w:p w:rsidR="00B6540C" w:rsidRPr="00F42DF5" w:rsidRDefault="00E252D6" w:rsidP="00E252D6">
      <w:pPr>
        <w:ind w:left="720"/>
      </w:pPr>
      <w:r w:rsidRPr="00F42DF5">
        <w:t>Safety inventory is inventory carried to satisfy demand that exceeds the amount forecasted for a given period. As such, it tends to have a negative impact on supply chain cost but a positive impact on supply chain responsiveness. Safety inventory is carried because product demand and lead time are uncertain and a product shortage may result if actual demand during lead time exceeds the forecast amount.</w:t>
      </w:r>
    </w:p>
    <w:p w:rsidR="00B6540C" w:rsidRPr="00F42DF5" w:rsidRDefault="00B6540C" w:rsidP="00B6540C"/>
    <w:p w:rsidR="001D1887" w:rsidRPr="00F42DF5" w:rsidRDefault="001D1887" w:rsidP="00B6540C">
      <w:pPr>
        <w:numPr>
          <w:ilvl w:val="0"/>
          <w:numId w:val="1"/>
        </w:numPr>
      </w:pPr>
      <w:r w:rsidRPr="00F42DF5">
        <w:t>Explain how a reduction in lead time can help a supply chain reduce safety inventory without hurting product availability.</w:t>
      </w:r>
    </w:p>
    <w:p w:rsidR="0054134F" w:rsidRPr="00F42DF5" w:rsidRDefault="0054134F" w:rsidP="0054134F">
      <w:pPr>
        <w:ind w:left="720"/>
      </w:pPr>
    </w:p>
    <w:p w:rsidR="0036405A" w:rsidRDefault="0036405A" w:rsidP="00E252D6">
      <w:pPr>
        <w:ind w:left="720"/>
      </w:pPr>
      <w:r w:rsidRPr="00F42DF5">
        <w:t xml:space="preserve">A reduction in lead time reduces supply chain safety inventory according to </w:t>
      </w:r>
      <w:r w:rsidR="00F42DF5">
        <w:t>E</w:t>
      </w:r>
      <w:r w:rsidRPr="00F42DF5">
        <w:t>quations 1</w:t>
      </w:r>
      <w:r w:rsidR="00BF71D6" w:rsidRPr="00F42DF5">
        <w:t>2</w:t>
      </w:r>
      <w:r w:rsidRPr="00F42DF5">
        <w:t>.2 through 1</w:t>
      </w:r>
      <w:r w:rsidR="00BF71D6" w:rsidRPr="00F42DF5">
        <w:t>2</w:t>
      </w:r>
      <w:r w:rsidRPr="00F42DF5">
        <w:t>.4. The reorder point is driven by the demand during lead time, the standard deviation of demand during lead time, and the customer service level, the latter two combining to form the safety stock. If lead time falls, the standard deviation of demand during lead time also falls, resulting in less safety stock.</w:t>
      </w:r>
    </w:p>
    <w:p w:rsidR="000E673A" w:rsidRPr="00F42DF5" w:rsidRDefault="000E673A" w:rsidP="00E252D6">
      <w:pPr>
        <w:ind w:left="720"/>
      </w:pPr>
    </w:p>
    <w:p w:rsidR="0036405A" w:rsidRPr="00F42DF5" w:rsidRDefault="0036405A" w:rsidP="00E252D6">
      <w:pPr>
        <w:ind w:left="720"/>
      </w:pPr>
      <w:r w:rsidRPr="00F42DF5">
        <w:t>Taking an intuitive (and extreme) approach, if lead time approached zero there would be no need for safety (or any) stock since customer orders could be filled instantaneously.</w:t>
      </w:r>
    </w:p>
    <w:p w:rsidR="00B6540C" w:rsidRPr="00F42DF5" w:rsidRDefault="00B6540C" w:rsidP="00B6540C"/>
    <w:p w:rsidR="001D1887" w:rsidRPr="00F42DF5" w:rsidRDefault="001D1887" w:rsidP="00B6540C">
      <w:pPr>
        <w:numPr>
          <w:ilvl w:val="0"/>
          <w:numId w:val="1"/>
        </w:numPr>
      </w:pPr>
      <w:r w:rsidRPr="00F42DF5">
        <w:t>What are the pros and cons of the various measures of product availability?</w:t>
      </w:r>
    </w:p>
    <w:p w:rsidR="0054134F" w:rsidRPr="00F42DF5" w:rsidRDefault="0054134F" w:rsidP="0054134F">
      <w:pPr>
        <w:ind w:left="720"/>
      </w:pPr>
    </w:p>
    <w:p w:rsidR="0054134F" w:rsidRDefault="009B28B1" w:rsidP="0054134F">
      <w:pPr>
        <w:ind w:left="720"/>
      </w:pPr>
      <w:r w:rsidRPr="00F42DF5">
        <w:t>The common measures of product availability discussed in this ch</w:t>
      </w:r>
      <w:r w:rsidR="0054134F" w:rsidRPr="00F42DF5">
        <w:t>apter are product fill rate</w:t>
      </w:r>
      <w:r w:rsidRPr="00F42DF5">
        <w:t>, order fill rate, and cycle service level (CSL).</w:t>
      </w:r>
      <w:r w:rsidR="0054134F" w:rsidRPr="00F42DF5">
        <w:t xml:space="preserve">  </w:t>
      </w:r>
    </w:p>
    <w:p w:rsidR="000E673A" w:rsidRPr="00F42DF5" w:rsidRDefault="000E673A" w:rsidP="0054134F">
      <w:pPr>
        <w:ind w:left="720"/>
      </w:pPr>
    </w:p>
    <w:p w:rsidR="009B28B1" w:rsidRDefault="009B28B1" w:rsidP="0054134F">
      <w:pPr>
        <w:ind w:left="720"/>
      </w:pPr>
      <w:r w:rsidRPr="00F42DF5">
        <w:rPr>
          <w:b/>
        </w:rPr>
        <w:t>Product fill rate</w:t>
      </w:r>
      <w:r w:rsidRPr="00F42DF5">
        <w:t xml:space="preserve"> is the fraction of product demand that is satisfied from product in inventory and should be measured over specified amounts of demand rather than time.</w:t>
      </w:r>
      <w:r w:rsidR="00A008DD" w:rsidRPr="00F42DF5">
        <w:t xml:space="preserve"> Fill rate provides an accurate picture of the number of customers that receive their single-product orders.</w:t>
      </w:r>
    </w:p>
    <w:p w:rsidR="000E673A" w:rsidRPr="00F42DF5" w:rsidRDefault="000E673A" w:rsidP="0054134F">
      <w:pPr>
        <w:ind w:left="720"/>
      </w:pPr>
    </w:p>
    <w:p w:rsidR="009B28B1" w:rsidRDefault="009B28B1" w:rsidP="0036405A">
      <w:pPr>
        <w:ind w:left="720"/>
      </w:pPr>
      <w:r w:rsidRPr="00F42DF5">
        <w:rPr>
          <w:b/>
        </w:rPr>
        <w:t>Order fill rate</w:t>
      </w:r>
      <w:r w:rsidRPr="00F42DF5">
        <w:t xml:space="preserve"> is the fraction of orders that are filled from available inventory and should be measured over a specified number of orders rather than time.</w:t>
      </w:r>
      <w:r w:rsidR="00A008DD" w:rsidRPr="00F42DF5">
        <w:t xml:space="preserve"> In the multiproduct case, poor performance on one item can doom the order fill rate to an extremely low score while the other products would have achieved very high fill rates.</w:t>
      </w:r>
    </w:p>
    <w:p w:rsidR="000E673A" w:rsidRPr="00F42DF5" w:rsidRDefault="000E673A" w:rsidP="0036405A">
      <w:pPr>
        <w:ind w:left="720"/>
      </w:pPr>
    </w:p>
    <w:p w:rsidR="009B28B1" w:rsidRPr="00F42DF5" w:rsidRDefault="009B28B1" w:rsidP="0036405A">
      <w:pPr>
        <w:ind w:left="720"/>
      </w:pPr>
      <w:r w:rsidRPr="00F42DF5">
        <w:rPr>
          <w:b/>
        </w:rPr>
        <w:t>Cycle service level</w:t>
      </w:r>
      <w:r w:rsidRPr="00F42DF5">
        <w:t xml:space="preserve"> is the </w:t>
      </w:r>
      <w:r w:rsidR="00A008DD" w:rsidRPr="00F42DF5">
        <w:t>f</w:t>
      </w:r>
      <w:r w:rsidRPr="00F42DF5">
        <w:t>raction of replenishment cycles that end with all the customer demand being met.</w:t>
      </w:r>
      <w:r w:rsidR="00A008DD" w:rsidRPr="00F42DF5">
        <w:t xml:space="preserve"> Cycle service levels tend to be lower than the other </w:t>
      </w:r>
      <w:r w:rsidR="00A008DD" w:rsidRPr="00F42DF5">
        <w:lastRenderedPageBreak/>
        <w:t xml:space="preserve">two metrics; a firm could maintain a cycle service level of </w:t>
      </w:r>
      <w:r w:rsidR="000E673A">
        <w:t>6</w:t>
      </w:r>
      <w:r w:rsidR="00A008DD" w:rsidRPr="00F42DF5">
        <w:t>0</w:t>
      </w:r>
      <w:r w:rsidR="001D4CCF">
        <w:t xml:space="preserve"> percent</w:t>
      </w:r>
      <w:r w:rsidR="00A008DD" w:rsidRPr="00F42DF5">
        <w:t xml:space="preserve"> but have a 99</w:t>
      </w:r>
      <w:r w:rsidR="001D4CCF">
        <w:t xml:space="preserve"> percent</w:t>
      </w:r>
      <w:r w:rsidR="00A008DD" w:rsidRPr="00F42DF5">
        <w:t xml:space="preserve"> product fill rate.</w:t>
      </w:r>
    </w:p>
    <w:p w:rsidR="001D1887" w:rsidRPr="00F42DF5" w:rsidRDefault="001D1887" w:rsidP="00B6540C">
      <w:pPr>
        <w:numPr>
          <w:ilvl w:val="0"/>
          <w:numId w:val="1"/>
        </w:numPr>
      </w:pPr>
      <w:r w:rsidRPr="00F42DF5">
        <w:t>Describe the two types of ordering policies and the impact that each of them has on safety inventory.</w:t>
      </w:r>
    </w:p>
    <w:p w:rsidR="0054134F" w:rsidRPr="00F42DF5" w:rsidRDefault="0054134F" w:rsidP="0054134F">
      <w:pPr>
        <w:ind w:left="720"/>
      </w:pPr>
    </w:p>
    <w:p w:rsidR="00B6540C" w:rsidRDefault="00A008DD" w:rsidP="00A008DD">
      <w:pPr>
        <w:ind w:left="720"/>
      </w:pPr>
      <w:r w:rsidRPr="00F42DF5">
        <w:t>The two types of ordering policies discussed in the text are continuous review and periodic review. Continuous review requires that inventory levels be monitored constantly with an order for a lot size of Q placed when the inventory level drops as low as the reorder point.</w:t>
      </w:r>
      <w:r w:rsidR="00D60606" w:rsidRPr="00F42DF5">
        <w:t xml:space="preserve"> Since the level of inventory is known continuously, the level of safety inventory can be low; an order will be placed the minute the reorder point is reached.</w:t>
      </w:r>
    </w:p>
    <w:p w:rsidR="000E673A" w:rsidRPr="00F42DF5" w:rsidRDefault="000E673A" w:rsidP="00A008DD">
      <w:pPr>
        <w:ind w:left="720"/>
      </w:pPr>
    </w:p>
    <w:p w:rsidR="00A008DD" w:rsidRPr="00F42DF5" w:rsidRDefault="00A008DD" w:rsidP="00A008DD">
      <w:pPr>
        <w:ind w:left="720"/>
      </w:pPr>
      <w:r w:rsidRPr="00F42DF5">
        <w:t xml:space="preserve">Periodic review requires less vigilance; the inventory level is measured at regular time intervals and an order is placed to raise the inventory level to a specified threshold. </w:t>
      </w:r>
      <w:r w:rsidR="00D60606" w:rsidRPr="00F42DF5">
        <w:t>Under this system</w:t>
      </w:r>
      <w:r w:rsidR="007049C5">
        <w:t>,</w:t>
      </w:r>
      <w:r w:rsidR="00D60606" w:rsidRPr="00F42DF5">
        <w:t xml:space="preserve"> the level of inventory is known once a period and merely estimated until the next count. More safety inventory must be carried under a periodic review system to guard against a surge in demand.</w:t>
      </w:r>
    </w:p>
    <w:p w:rsidR="00B6540C" w:rsidRPr="00F42DF5" w:rsidRDefault="00B6540C" w:rsidP="00B6540C"/>
    <w:p w:rsidR="001D1887" w:rsidRPr="00F42DF5" w:rsidRDefault="001D1887" w:rsidP="00B6540C">
      <w:pPr>
        <w:numPr>
          <w:ilvl w:val="0"/>
          <w:numId w:val="1"/>
        </w:numPr>
      </w:pPr>
      <w:r w:rsidRPr="00F42DF5">
        <w:t>What is the impact of supply uncertainty on safet</w:t>
      </w:r>
      <w:r w:rsidR="00B6540C" w:rsidRPr="00F42DF5">
        <w:t>y</w:t>
      </w:r>
      <w:r w:rsidRPr="00F42DF5">
        <w:t xml:space="preserve"> inventory?</w:t>
      </w:r>
    </w:p>
    <w:p w:rsidR="0054134F" w:rsidRPr="00F42DF5" w:rsidRDefault="0054134F" w:rsidP="0054134F">
      <w:pPr>
        <w:ind w:left="720"/>
      </w:pPr>
    </w:p>
    <w:p w:rsidR="00B6540C" w:rsidRPr="00F42DF5" w:rsidRDefault="00652007" w:rsidP="00652007">
      <w:pPr>
        <w:ind w:left="720"/>
      </w:pPr>
      <w:r w:rsidRPr="00F42DF5">
        <w:t xml:space="preserve">The required safety inventory increases with an increase in the standard deviation of </w:t>
      </w:r>
      <w:r w:rsidR="000E673A">
        <w:t>lead time</w:t>
      </w:r>
      <w:r w:rsidR="000E673A" w:rsidRPr="00F42DF5">
        <w:t xml:space="preserve"> </w:t>
      </w:r>
      <w:r w:rsidRPr="00F42DF5">
        <w:t xml:space="preserve">demand. The standard deviation of </w:t>
      </w:r>
      <w:r w:rsidR="000E673A">
        <w:t>lead time</w:t>
      </w:r>
      <w:r w:rsidR="000E673A" w:rsidRPr="00F42DF5">
        <w:t xml:space="preserve"> </w:t>
      </w:r>
      <w:r w:rsidRPr="00F42DF5">
        <w:t xml:space="preserve">demand is a function of the variance in the lead time and the variance in the demand. Anything that causes supply to be more deterministic will </w:t>
      </w:r>
      <w:r w:rsidR="000E673A">
        <w:t>decrease</w:t>
      </w:r>
      <w:r w:rsidR="000E673A" w:rsidRPr="00F42DF5">
        <w:t xml:space="preserve"> </w:t>
      </w:r>
      <w:r w:rsidRPr="00F42DF5">
        <w:t>the need for safety inventory.</w:t>
      </w:r>
      <w:r w:rsidR="00160290" w:rsidRPr="00F42DF5">
        <w:t xml:space="preserve"> Supply uncertainty has a larger impact on safety inventory than demand uncertainty.</w:t>
      </w:r>
    </w:p>
    <w:p w:rsidR="00B6540C" w:rsidRPr="00F42DF5" w:rsidRDefault="00B6540C" w:rsidP="00B6540C"/>
    <w:p w:rsidR="001D1887" w:rsidRPr="00F42DF5" w:rsidRDefault="001D1887" w:rsidP="00B6540C">
      <w:pPr>
        <w:numPr>
          <w:ilvl w:val="0"/>
          <w:numId w:val="1"/>
        </w:numPr>
      </w:pPr>
      <w:r w:rsidRPr="00F42DF5">
        <w:t>Why can a Home Depot with a few large stores provide a higher level of product availability with lower inventories than a hardware store chain such as Tru-Value, with many small stores?</w:t>
      </w:r>
    </w:p>
    <w:p w:rsidR="0054134F" w:rsidRPr="00F42DF5" w:rsidRDefault="0054134F" w:rsidP="0054134F">
      <w:pPr>
        <w:ind w:left="720"/>
      </w:pPr>
    </w:p>
    <w:p w:rsidR="00B6540C" w:rsidRDefault="009A7063" w:rsidP="00652007">
      <w:pPr>
        <w:ind w:left="720"/>
      </w:pPr>
      <w:r w:rsidRPr="00F42DF5">
        <w:t>Home Depot benefits from substitution and from aggregation. Many of the products Home Depot carries are not aggressively branded in the eyes of the do-it-yourselfer. This class of customers wants to perform a simple home repair or improvement and is less concerned about a specific manufacturer than about getting all the supplies in one trip (although I should note that in my experience there is no such thing as a single trip to Home Depot for any project).</w:t>
      </w:r>
    </w:p>
    <w:p w:rsidR="004201C4" w:rsidRPr="00F42DF5" w:rsidRDefault="004201C4" w:rsidP="00652007">
      <w:pPr>
        <w:ind w:left="720"/>
      </w:pPr>
    </w:p>
    <w:p w:rsidR="009A7063" w:rsidRPr="00F42DF5" w:rsidRDefault="009A7063" w:rsidP="00652007">
      <w:pPr>
        <w:ind w:left="720"/>
      </w:pPr>
      <w:r w:rsidRPr="00F42DF5">
        <w:t xml:space="preserve">Home Depot also benefits from aggregation; the large box store draws customers from a wider area and what one </w:t>
      </w:r>
      <w:r w:rsidR="00D574B0" w:rsidRPr="00F42DF5">
        <w:t>part of the customer base doesn’t need this month, the other part does. The highs and lows tend to cancel, thus stabilizing demand within each season.</w:t>
      </w:r>
    </w:p>
    <w:p w:rsidR="00B6540C" w:rsidRPr="00F42DF5" w:rsidRDefault="00B6540C" w:rsidP="00B6540C"/>
    <w:p w:rsidR="001D1887" w:rsidRPr="00F42DF5" w:rsidRDefault="001D1887" w:rsidP="00B6540C">
      <w:pPr>
        <w:numPr>
          <w:ilvl w:val="0"/>
          <w:numId w:val="1"/>
        </w:numPr>
      </w:pPr>
      <w:r w:rsidRPr="00F42DF5">
        <w:t>Why is Ama</w:t>
      </w:r>
      <w:r w:rsidR="00652007" w:rsidRPr="00F42DF5">
        <w:t>z</w:t>
      </w:r>
      <w:r w:rsidR="002D48AD" w:rsidRPr="00F42DF5">
        <w:t>o</w:t>
      </w:r>
      <w:r w:rsidR="00776E7D" w:rsidRPr="00F42DF5">
        <w:t>n</w:t>
      </w:r>
      <w:r w:rsidRPr="00F42DF5">
        <w:t xml:space="preserve"> able to provide a large variety of books and music with less safety inventory than a bookstore chain selling through retail stores?</w:t>
      </w:r>
    </w:p>
    <w:p w:rsidR="0054134F" w:rsidRPr="00F42DF5" w:rsidRDefault="0054134F" w:rsidP="0054134F">
      <w:pPr>
        <w:ind w:left="720"/>
      </w:pPr>
    </w:p>
    <w:p w:rsidR="00596933" w:rsidRDefault="003903F0" w:rsidP="007536E0">
      <w:pPr>
        <w:ind w:left="720"/>
      </w:pPr>
      <w:r w:rsidRPr="00F42DF5">
        <w:lastRenderedPageBreak/>
        <w:t>Amazon is able to provide a large variety of books and music with less safety inventory through the power of aggregation.</w:t>
      </w:r>
      <w:r w:rsidR="007536E0" w:rsidRPr="00F42DF5">
        <w:t xml:space="preserve"> By holding best-selling items in geographically dispersed warehouses, Amazon can hold less inventory and still meet customer demand. Equations 1</w:t>
      </w:r>
      <w:r w:rsidR="004201C4">
        <w:t>2</w:t>
      </w:r>
      <w:r w:rsidR="007536E0" w:rsidRPr="00F42DF5">
        <w:t>.12 through 1</w:t>
      </w:r>
      <w:r w:rsidR="004201C4">
        <w:t>2</w:t>
      </w:r>
      <w:r w:rsidR="007536E0" w:rsidRPr="00F42DF5">
        <w:t>.1</w:t>
      </w:r>
      <w:r w:rsidR="004201C4">
        <w:t>7</w:t>
      </w:r>
      <w:r w:rsidR="007536E0" w:rsidRPr="00F42DF5">
        <w:t xml:space="preserve"> illustrate the savings possible</w:t>
      </w:r>
      <w:r w:rsidR="00596933" w:rsidRPr="00F42DF5">
        <w:t xml:space="preserve"> through aggregation versus a multiple location retail design.</w:t>
      </w:r>
    </w:p>
    <w:p w:rsidR="004201C4" w:rsidRPr="00F42DF5" w:rsidRDefault="004201C4" w:rsidP="007536E0">
      <w:pPr>
        <w:ind w:left="720"/>
      </w:pPr>
    </w:p>
    <w:p w:rsidR="00B6540C" w:rsidRPr="00F42DF5" w:rsidRDefault="007536E0" w:rsidP="007536E0">
      <w:pPr>
        <w:ind w:left="720"/>
      </w:pPr>
      <w:r w:rsidRPr="00F42DF5">
        <w:t xml:space="preserve">Intuitively, many small retail stores would each have their own safety inventory for their customer base and most of this safety inventory would languish on the shelves. </w:t>
      </w:r>
      <w:r w:rsidR="00596933" w:rsidRPr="00F42DF5">
        <w:t xml:space="preserve">If one site experienced a surge in demand, a stockout would result. </w:t>
      </w:r>
      <w:r w:rsidRPr="00F42DF5">
        <w:t xml:space="preserve">A large centralized supply would need less safety inventory as the demand variances might cancel each other, </w:t>
      </w:r>
      <w:r w:rsidR="007049C5">
        <w:t>for example</w:t>
      </w:r>
      <w:r w:rsidRPr="00F42DF5">
        <w:t>, high demand from one region is offset by low demand from another.</w:t>
      </w:r>
      <w:r w:rsidR="00596933" w:rsidRPr="00F42DF5">
        <w:t xml:space="preserve"> Only if many regions had unanticipated high demand would the central supply be exhausted.</w:t>
      </w:r>
    </w:p>
    <w:p w:rsidR="007536E0" w:rsidRPr="00F42DF5" w:rsidRDefault="007536E0" w:rsidP="007536E0">
      <w:pPr>
        <w:ind w:left="720"/>
      </w:pPr>
    </w:p>
    <w:p w:rsidR="001D1887" w:rsidRPr="00F42DF5" w:rsidRDefault="001D1887" w:rsidP="00B6540C">
      <w:pPr>
        <w:numPr>
          <w:ilvl w:val="0"/>
          <w:numId w:val="1"/>
        </w:numPr>
      </w:pPr>
      <w:r w:rsidRPr="00F42DF5">
        <w:t>In the 1980s, paint was sold by color and size in paint retail stores. Today paint is mixed at the paint store according to the color desired. Discuss what, if any, impact this change has on safety inventories in the supply chain.</w:t>
      </w:r>
    </w:p>
    <w:p w:rsidR="0054134F" w:rsidRPr="00F42DF5" w:rsidRDefault="0054134F" w:rsidP="0054134F">
      <w:pPr>
        <w:ind w:left="720"/>
      </w:pPr>
    </w:p>
    <w:p w:rsidR="00B6540C" w:rsidRPr="00F42DF5" w:rsidRDefault="003903F0" w:rsidP="003903F0">
      <w:pPr>
        <w:ind w:left="720"/>
      </w:pPr>
      <w:r w:rsidRPr="00F42DF5">
        <w:t xml:space="preserve">The practice of adding pigmentation in the retail store is a classic example of postponement; paint stores can mix any color into a solid white base and produce exactly what the customer wants. This change has greatly reduced the amount of safety inventory required as the paint store must now stock far fewer product lines. The reduction in safety inventory has simultaneously reduced safety inventory storage costs and increased responsiveness. </w:t>
      </w:r>
    </w:p>
    <w:p w:rsidR="00B6540C" w:rsidRPr="00F42DF5" w:rsidRDefault="00B6540C" w:rsidP="00B6540C"/>
    <w:p w:rsidR="001D1887" w:rsidRPr="00F42DF5" w:rsidRDefault="001D1887" w:rsidP="00B6540C">
      <w:pPr>
        <w:numPr>
          <w:ilvl w:val="0"/>
          <w:numId w:val="1"/>
        </w:numPr>
      </w:pPr>
      <w:r w:rsidRPr="00F42DF5">
        <w:t xml:space="preserve">A new technology </w:t>
      </w:r>
      <w:r w:rsidR="00B6540C" w:rsidRPr="00F42DF5">
        <w:t xml:space="preserve">allows books to be printed in </w:t>
      </w:r>
      <w:r w:rsidR="006D06BE">
        <w:t>10</w:t>
      </w:r>
      <w:r w:rsidR="00B6540C" w:rsidRPr="00F42DF5">
        <w:t xml:space="preserve"> minutes. </w:t>
      </w:r>
      <w:r w:rsidR="002D48AD" w:rsidRPr="00F42DF5">
        <w:t>Barnes &amp; Noble</w:t>
      </w:r>
      <w:r w:rsidR="00B6540C" w:rsidRPr="00F42DF5">
        <w:t xml:space="preserve"> has decided to purchase these machines for each store. They must decide which books to carry in stock and which books to print on demand using this technology. Do you recommend it for best-sellers or for other books? Why?</w:t>
      </w:r>
    </w:p>
    <w:p w:rsidR="0054134F" w:rsidRPr="00F42DF5" w:rsidRDefault="0054134F" w:rsidP="0054134F">
      <w:pPr>
        <w:ind w:left="720"/>
      </w:pPr>
    </w:p>
    <w:p w:rsidR="00B6540C" w:rsidRPr="00F42DF5" w:rsidRDefault="00652007" w:rsidP="00652007">
      <w:pPr>
        <w:ind w:left="720"/>
      </w:pPr>
      <w:r w:rsidRPr="00F42DF5">
        <w:t xml:space="preserve">If </w:t>
      </w:r>
      <w:r w:rsidR="002D48AD" w:rsidRPr="00F42DF5">
        <w:t>Barnes &amp; Noble</w:t>
      </w:r>
      <w:r w:rsidRPr="00F42DF5">
        <w:t xml:space="preserve"> must carry stock after purchasing this machine, they should carry items with a steady </w:t>
      </w:r>
      <w:r w:rsidR="004201C4">
        <w:t xml:space="preserve">and large </w:t>
      </w:r>
      <w:r w:rsidRPr="00F42DF5">
        <w:t>demand, bestsellers</w:t>
      </w:r>
      <w:r w:rsidR="00855A59">
        <w:t>,</w:t>
      </w:r>
      <w:r w:rsidRPr="00F42DF5">
        <w:t xml:space="preserve"> and the like. The fringe books that are rarely purchased would best be left to the 10 minute process</w:t>
      </w:r>
      <w:r w:rsidR="00855A59">
        <w:t>,</w:t>
      </w:r>
      <w:r w:rsidRPr="00F42DF5">
        <w:t xml:space="preserve"> which is effectively instantaneous production.</w:t>
      </w:r>
      <w:r w:rsidR="008C47A1" w:rsidRPr="00F42DF5">
        <w:t xml:space="preserve"> The books with low demand would be too expensive to stock for sporadic demand; they would need only one of each, but the breadth of the product line would be overwhelming and prohibitively expensive to carry from month to month.</w:t>
      </w:r>
    </w:p>
    <w:p w:rsidR="002D48AD" w:rsidRPr="00F42DF5" w:rsidRDefault="002D48AD" w:rsidP="00652007">
      <w:pPr>
        <w:ind w:left="720"/>
      </w:pPr>
    </w:p>
    <w:p w:rsidR="002D48AD" w:rsidRPr="00F42DF5" w:rsidRDefault="002D48AD" w:rsidP="002D48AD">
      <w:pPr>
        <w:numPr>
          <w:ilvl w:val="0"/>
          <w:numId w:val="1"/>
        </w:numPr>
      </w:pPr>
      <w:r w:rsidRPr="00F42DF5">
        <w:t xml:space="preserve">Consider a firm </w:t>
      </w:r>
      <w:r w:rsidR="00855A59">
        <w:t>such as</w:t>
      </w:r>
      <w:r w:rsidRPr="00F42DF5">
        <w:t xml:space="preserve"> Zara that has developed production capabilities with very short replenishment lead times. Do you think this capability is more valuable for its online operations or its store operations? Why?</w:t>
      </w:r>
    </w:p>
    <w:p w:rsidR="00776E7D" w:rsidRPr="00F42DF5" w:rsidRDefault="00776E7D" w:rsidP="00776E7D"/>
    <w:p w:rsidR="00776E7D" w:rsidRPr="00F42DF5" w:rsidRDefault="00776E7D" w:rsidP="00776E7D">
      <w:pPr>
        <w:ind w:left="720"/>
      </w:pPr>
      <w:r w:rsidRPr="00F42DF5">
        <w:t xml:space="preserve">It is more valuable for its store operations. Because Zara has developed a strategy that uses local flexible production, the trigger for replenishment is closer to the retail store than to </w:t>
      </w:r>
      <w:r w:rsidR="00160290" w:rsidRPr="00F42DF5">
        <w:t>its</w:t>
      </w:r>
      <w:r w:rsidRPr="00F42DF5">
        <w:t xml:space="preserve"> online facilities. </w:t>
      </w:r>
      <w:r w:rsidR="004201C4">
        <w:t xml:space="preserve">Also, store demand is likely to display greater uncertainty because of the decentralization compared to online demand. </w:t>
      </w:r>
      <w:r w:rsidRPr="00F42DF5">
        <w:lastRenderedPageBreak/>
        <w:t xml:space="preserve">Thus </w:t>
      </w:r>
      <w:r w:rsidR="004201C4">
        <w:t>the speedy replenishment</w:t>
      </w:r>
      <w:r w:rsidR="004201C4" w:rsidRPr="00F42DF5">
        <w:t xml:space="preserve"> </w:t>
      </w:r>
      <w:r w:rsidRPr="00F42DF5">
        <w:t>strategy benefits the store operations to a greater extent than the online operations.</w:t>
      </w:r>
    </w:p>
    <w:p w:rsidR="002D48AD" w:rsidRPr="00F42DF5" w:rsidRDefault="00685469" w:rsidP="00685469">
      <w:pPr>
        <w:numPr>
          <w:ilvl w:val="0"/>
          <w:numId w:val="1"/>
        </w:numPr>
      </w:pPr>
      <w:r w:rsidRPr="00F42DF5">
        <w:t>As a firm gets better at postponement (can postpone at lower cost), should it increase/leave unchanged/decrease the variety that it offers? Why?</w:t>
      </w:r>
    </w:p>
    <w:p w:rsidR="00685469" w:rsidRPr="00F42DF5" w:rsidRDefault="00685469" w:rsidP="00685469">
      <w:pPr>
        <w:pStyle w:val="ListParagraph"/>
      </w:pPr>
    </w:p>
    <w:p w:rsidR="001D3A64" w:rsidRPr="00F42DF5" w:rsidRDefault="001D3A64" w:rsidP="00685469">
      <w:pPr>
        <w:pStyle w:val="ListParagraph"/>
      </w:pPr>
      <w:r w:rsidRPr="00F42DF5">
        <w:t>The typical response of most firms is to increase the variety that its offers, making the assumption that the more variety leads to greater demand. This is not always the case. As a firm increases variety, the number of component parts that need to be purchased and maintained increases thereby increasing the overall inventory holding costs. The better response is to maintain variety at the current levels, constantly monitoring the demand for each end item and adjusting the mix of products to reflect the overall demand. This means that as they add variety, they also may be taking away some items. Over the long haul</w:t>
      </w:r>
      <w:r w:rsidR="003F794B">
        <w:t>,</w:t>
      </w:r>
      <w:r w:rsidRPr="00F42DF5">
        <w:t xml:space="preserve"> this will lead to increased variety, but it is a managed and strategic move to increase variety instead of a direct response to postponement.</w:t>
      </w:r>
    </w:p>
    <w:p w:rsidR="001D3A64" w:rsidRPr="00F42DF5" w:rsidRDefault="001D3A64" w:rsidP="00685469">
      <w:pPr>
        <w:pStyle w:val="ListParagraph"/>
      </w:pPr>
    </w:p>
    <w:p w:rsidR="001D3A64" w:rsidRPr="00F42DF5" w:rsidRDefault="001D3A64" w:rsidP="00685469">
      <w:pPr>
        <w:pStyle w:val="ListParagraph"/>
      </w:pPr>
    </w:p>
    <w:p w:rsidR="00685469" w:rsidRPr="00F42DF5" w:rsidRDefault="00685469" w:rsidP="00685469">
      <w:pPr>
        <w:numPr>
          <w:ilvl w:val="0"/>
          <w:numId w:val="1"/>
        </w:numPr>
      </w:pPr>
      <w:r w:rsidRPr="00F42DF5">
        <w:t>What capabilities can local suppliers in high-cost countries develop if they are to effectively compete against overseas suppliers in low-cost countries? Discuss how each capability impacts the level of inventory in the supply chain.</w:t>
      </w:r>
    </w:p>
    <w:p w:rsidR="001D3A64" w:rsidRPr="00F42DF5" w:rsidRDefault="001D3A64" w:rsidP="001D3A64"/>
    <w:p w:rsidR="001D3A64" w:rsidRPr="00F42DF5" w:rsidRDefault="00160290" w:rsidP="001D3A64">
      <w:pPr>
        <w:ind w:left="720"/>
      </w:pPr>
      <w:r w:rsidRPr="00F42DF5">
        <w:t>Local suppliers can have the biggest impact by reducing replenishment lead time and lead time uncertainty. This allows them to better compete with suppliers in low</w:t>
      </w:r>
      <w:r w:rsidR="003F794B">
        <w:t>-</w:t>
      </w:r>
      <w:r w:rsidRPr="00F42DF5">
        <w:t xml:space="preserve">cost countries who may be cheaper but have longer and less reliable lead times. This is especially important for products with high demand uncertainty and large holding costs. </w:t>
      </w:r>
      <w:r w:rsidR="001D3A64" w:rsidRPr="00F42DF5">
        <w:t xml:space="preserve">Local suppliers can </w:t>
      </w:r>
      <w:r w:rsidRPr="00F42DF5">
        <w:t xml:space="preserve">also </w:t>
      </w:r>
      <w:r w:rsidR="001D3A64" w:rsidRPr="00F42DF5">
        <w:t xml:space="preserve">begin to understand better the demand within the country and the drivers of that demand. By reducing the demand uncertainty the suppliers can better plan levels of safety inventory. </w:t>
      </w:r>
      <w:r w:rsidR="003F794B">
        <w:t>In addition,</w:t>
      </w:r>
      <w:r w:rsidR="001D3A64" w:rsidRPr="00F42DF5">
        <w:t xml:space="preserve"> by understanding replenishment lead times, lead time variability, and desired product availability, they can design a supply chain that can be more efficient with inventory levels and transportation costs that should offset the difference in production costs between themselves and competitors in low-cost countries.</w:t>
      </w:r>
    </w:p>
    <w:sectPr w:rsidR="001D3A64" w:rsidRPr="00F42DF5" w:rsidSect="00AE3DCF">
      <w:headerReference w:type="default" r:id="rId7"/>
      <w:footerReference w:type="default" r:id="rId8"/>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4ECB" w:rsidRDefault="00DD4ECB">
      <w:r>
        <w:separator/>
      </w:r>
    </w:p>
  </w:endnote>
  <w:endnote w:type="continuationSeparator" w:id="0">
    <w:p w:rsidR="00DD4ECB" w:rsidRDefault="00DD4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8AD" w:rsidRDefault="001F169F" w:rsidP="00014472">
    <w:pPr>
      <w:pStyle w:val="Footer"/>
    </w:pPr>
    <w:r>
      <w:t>Copyright © 2019 Pearson Education, Inc.</w:t>
    </w:r>
    <w:r w:rsidR="002D48AD">
      <w:tab/>
    </w:r>
    <w:r w:rsidR="002D48AD">
      <w:tab/>
    </w:r>
    <w:r w:rsidR="007E1A9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4ECB" w:rsidRDefault="00DD4ECB">
      <w:r>
        <w:separator/>
      </w:r>
    </w:p>
  </w:footnote>
  <w:footnote w:type="continuationSeparator" w:id="0">
    <w:p w:rsidR="00DD4ECB" w:rsidRDefault="00DD4EC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482" w:rsidRDefault="00552482" w:rsidP="00690A19">
    <w:pPr>
      <w:pStyle w:val="Header"/>
      <w:spacing w:line="360" w:lineRule="aut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387659"/>
    <w:multiLevelType w:val="hybridMultilevel"/>
    <w:tmpl w:val="2E364B5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D1887"/>
    <w:rsid w:val="000037DA"/>
    <w:rsid w:val="00014472"/>
    <w:rsid w:val="0002397A"/>
    <w:rsid w:val="000E673A"/>
    <w:rsid w:val="00136805"/>
    <w:rsid w:val="00160290"/>
    <w:rsid w:val="001D1887"/>
    <w:rsid w:val="001D3A64"/>
    <w:rsid w:val="001D4CCF"/>
    <w:rsid w:val="001F058F"/>
    <w:rsid w:val="001F169F"/>
    <w:rsid w:val="00265ACB"/>
    <w:rsid w:val="002D48AD"/>
    <w:rsid w:val="00302ECF"/>
    <w:rsid w:val="0036405A"/>
    <w:rsid w:val="003903F0"/>
    <w:rsid w:val="003F794B"/>
    <w:rsid w:val="004201C4"/>
    <w:rsid w:val="004A59D4"/>
    <w:rsid w:val="0054134F"/>
    <w:rsid w:val="00552482"/>
    <w:rsid w:val="00596933"/>
    <w:rsid w:val="00621CAD"/>
    <w:rsid w:val="00652007"/>
    <w:rsid w:val="00660CDC"/>
    <w:rsid w:val="00685469"/>
    <w:rsid w:val="00690A19"/>
    <w:rsid w:val="006D06BE"/>
    <w:rsid w:val="007049C5"/>
    <w:rsid w:val="007536E0"/>
    <w:rsid w:val="007624FB"/>
    <w:rsid w:val="00776E7D"/>
    <w:rsid w:val="007E1A92"/>
    <w:rsid w:val="00855A59"/>
    <w:rsid w:val="008C47A1"/>
    <w:rsid w:val="009044D9"/>
    <w:rsid w:val="009A186A"/>
    <w:rsid w:val="009A5E17"/>
    <w:rsid w:val="009A7063"/>
    <w:rsid w:val="009B28B1"/>
    <w:rsid w:val="00A008DD"/>
    <w:rsid w:val="00A425A3"/>
    <w:rsid w:val="00AE3DCF"/>
    <w:rsid w:val="00B54247"/>
    <w:rsid w:val="00B6540C"/>
    <w:rsid w:val="00BF71D6"/>
    <w:rsid w:val="00C107BB"/>
    <w:rsid w:val="00D43832"/>
    <w:rsid w:val="00D574B0"/>
    <w:rsid w:val="00D60606"/>
    <w:rsid w:val="00DA7506"/>
    <w:rsid w:val="00DD4ECB"/>
    <w:rsid w:val="00E252D6"/>
    <w:rsid w:val="00EB07F6"/>
    <w:rsid w:val="00F00A0C"/>
    <w:rsid w:val="00F3646D"/>
    <w:rsid w:val="00F42DF5"/>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CD6D11"/>
  <w15:docId w15:val="{58E16803-C373-4F0F-A6A3-8564BCDD6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3DC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552482"/>
    <w:pPr>
      <w:tabs>
        <w:tab w:val="center" w:pos="4320"/>
        <w:tab w:val="right" w:pos="8640"/>
      </w:tabs>
    </w:pPr>
  </w:style>
  <w:style w:type="paragraph" w:styleId="Footer">
    <w:name w:val="footer"/>
    <w:basedOn w:val="Normal"/>
    <w:rsid w:val="00552482"/>
    <w:pPr>
      <w:tabs>
        <w:tab w:val="center" w:pos="4320"/>
        <w:tab w:val="right" w:pos="8640"/>
      </w:tabs>
    </w:pPr>
  </w:style>
  <w:style w:type="paragraph" w:styleId="ListParagraph">
    <w:name w:val="List Paragraph"/>
    <w:basedOn w:val="Normal"/>
    <w:uiPriority w:val="34"/>
    <w:qFormat/>
    <w:rsid w:val="00685469"/>
    <w:pPr>
      <w:ind w:left="720"/>
    </w:pPr>
  </w:style>
  <w:style w:type="paragraph" w:styleId="BalloonText">
    <w:name w:val="Balloon Text"/>
    <w:basedOn w:val="Normal"/>
    <w:link w:val="BalloonTextChar"/>
    <w:uiPriority w:val="99"/>
    <w:semiHidden/>
    <w:unhideWhenUsed/>
    <w:rsid w:val="001F169F"/>
    <w:rPr>
      <w:rFonts w:ascii="Tahoma" w:hAnsi="Tahoma" w:cs="Tahoma"/>
      <w:sz w:val="16"/>
      <w:szCs w:val="16"/>
    </w:rPr>
  </w:style>
  <w:style w:type="character" w:customStyle="1" w:styleId="BalloonTextChar">
    <w:name w:val="Balloon Text Char"/>
    <w:link w:val="BalloonText"/>
    <w:uiPriority w:val="99"/>
    <w:semiHidden/>
    <w:rsid w:val="001F169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4</Pages>
  <Words>1472</Words>
  <Characters>8396</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Chapter 12 - Discussion questions</vt:lpstr>
    </vt:vector>
  </TitlesOfParts>
  <Company>UCO</Company>
  <LinksUpToDate>false</LinksUpToDate>
  <CharactersWithSpaces>9849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12 - Discussion questions</dc:title>
  <dc:subject>Supply Chain Management - 6th edition</dc:subject>
  <dc:creator>Jay Mabe</dc:creator>
  <cp:lastModifiedBy>Mirano, Ronel</cp:lastModifiedBy>
  <cp:revision>25</cp:revision>
  <dcterms:created xsi:type="dcterms:W3CDTF">2014-06-23T20:35:00Z</dcterms:created>
  <dcterms:modified xsi:type="dcterms:W3CDTF">2017-10-23T09:42:00Z</dcterms:modified>
</cp:coreProperties>
</file>